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6FB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沧州市人民医院色觉检查仪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1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36"/>
        <w:gridCol w:w="811"/>
        <w:gridCol w:w="337"/>
        <w:gridCol w:w="593"/>
        <w:gridCol w:w="494"/>
        <w:gridCol w:w="418"/>
        <w:gridCol w:w="570"/>
        <w:gridCol w:w="418"/>
        <w:gridCol w:w="768"/>
        <w:gridCol w:w="269"/>
        <w:gridCol w:w="801"/>
        <w:gridCol w:w="558"/>
        <w:gridCol w:w="1104"/>
        <w:gridCol w:w="193"/>
        <w:gridCol w:w="914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1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color="auto" w:fill="FFFFFF"/>
                <w:lang w:eastAsia="zh-CN"/>
              </w:rPr>
              <w:t>色觉检查仪项目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99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950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88" w:hRule="atLeast"/>
        </w:trPr>
        <w:tc>
          <w:tcPr>
            <w:tcW w:w="1012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341EDE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23E528E"/>
    <w:rsid w:val="246B6A3F"/>
    <w:rsid w:val="25AC5196"/>
    <w:rsid w:val="262D66A1"/>
    <w:rsid w:val="27562E1E"/>
    <w:rsid w:val="27716B9F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8F24685"/>
    <w:rsid w:val="49DE7B2F"/>
    <w:rsid w:val="49FB2D5E"/>
    <w:rsid w:val="4A2D4613"/>
    <w:rsid w:val="4B2B0B52"/>
    <w:rsid w:val="4D7A7B6F"/>
    <w:rsid w:val="4E757CEC"/>
    <w:rsid w:val="50834634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5871B41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ECD40A6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806</Words>
  <Characters>808</Characters>
  <Lines>0</Lines>
  <Paragraphs>0</Paragraphs>
  <TotalTime>0</TotalTime>
  <ScaleCrop>false</ScaleCrop>
  <LinksUpToDate>false</LinksUpToDate>
  <CharactersWithSpaces>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小白 </cp:lastModifiedBy>
  <dcterms:modified xsi:type="dcterms:W3CDTF">2026-09-16T09:15:12Z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86088AA3C82F41CC82A9FABB9DA5D0C2_13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